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BB5" w:rsidRDefault="00734BB5" w:rsidP="008400BF">
      <w:pPr>
        <w:jc w:val="center"/>
        <w:rPr>
          <w:rFonts w:ascii="Times New Roman" w:hAnsi="Times New Roman" w:cs="Times New Roman"/>
          <w:b/>
          <w:sz w:val="44"/>
          <w:szCs w:val="44"/>
        </w:rPr>
      </w:pPr>
    </w:p>
    <w:p w:rsidR="002B0AE4" w:rsidRDefault="008400BF" w:rsidP="008400BF">
      <w:pPr>
        <w:jc w:val="center"/>
        <w:rPr>
          <w:rFonts w:ascii="Times New Roman" w:hAnsi="Times New Roman" w:cs="Times New Roman"/>
          <w:b/>
          <w:sz w:val="44"/>
          <w:szCs w:val="44"/>
        </w:rPr>
      </w:pPr>
      <w:r>
        <w:rPr>
          <w:rFonts w:ascii="Times New Roman" w:hAnsi="Times New Roman" w:cs="Times New Roman"/>
          <w:b/>
          <w:sz w:val="44"/>
          <w:szCs w:val="44"/>
        </w:rPr>
        <w:t>LOGOS BIBLE STUDY</w:t>
      </w:r>
    </w:p>
    <w:p w:rsidR="008400BF" w:rsidRDefault="008400BF" w:rsidP="008400BF">
      <w:pPr>
        <w:jc w:val="center"/>
        <w:rPr>
          <w:rFonts w:ascii="Times New Roman" w:hAnsi="Times New Roman" w:cs="Times New Roman"/>
          <w:b/>
          <w:sz w:val="44"/>
          <w:szCs w:val="44"/>
        </w:rPr>
      </w:pPr>
      <w:r>
        <w:rPr>
          <w:rFonts w:ascii="Times New Roman" w:hAnsi="Times New Roman" w:cs="Times New Roman"/>
          <w:b/>
          <w:sz w:val="44"/>
          <w:szCs w:val="44"/>
        </w:rPr>
        <w:t>LEVEL 200</w:t>
      </w:r>
    </w:p>
    <w:p w:rsidR="008400BF" w:rsidRDefault="008400BF" w:rsidP="00734BB5">
      <w:pPr>
        <w:ind w:firstLine="720"/>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Lesson 200 –  </w:t>
      </w:r>
      <w:r w:rsidRPr="008400BF">
        <w:rPr>
          <w:rFonts w:ascii="Times New Roman" w:hAnsi="Times New Roman" w:cs="Times New Roman"/>
          <w:sz w:val="28"/>
          <w:szCs w:val="28"/>
        </w:rPr>
        <w:t>I</w:t>
      </w:r>
      <w:r>
        <w:rPr>
          <w:rFonts w:ascii="Times New Roman" w:hAnsi="Times New Roman" w:cs="Times New Roman"/>
          <w:sz w:val="28"/>
          <w:szCs w:val="28"/>
        </w:rPr>
        <w:t>ntroduction</w:t>
      </w:r>
      <w:r w:rsidRPr="008400BF">
        <w:rPr>
          <w:rFonts w:ascii="Times New Roman" w:hAnsi="Times New Roman" w:cs="Times New Roman"/>
          <w:sz w:val="28"/>
          <w:szCs w:val="28"/>
        </w:rPr>
        <w:t>:</w:t>
      </w:r>
    </w:p>
    <w:p w:rsidR="008400BF" w:rsidRDefault="008400BF" w:rsidP="008400B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In the First Level we covered the “first principles” which included Repentance, Faith, Baptisms, Laying on of Hands, Resurrection of the Dead and Eternal Judgment, as listed in Hebrews 6:1-2.  Then was followed by basic foundational lessons revealing God, the enemy and mankind.</w:t>
      </w:r>
    </w:p>
    <w:p w:rsidR="00EB29B2" w:rsidRDefault="00EB29B2" w:rsidP="00EB29B2">
      <w:pPr>
        <w:pStyle w:val="ListParagraph"/>
        <w:ind w:left="1080"/>
        <w:rPr>
          <w:rFonts w:ascii="Times New Roman" w:hAnsi="Times New Roman" w:cs="Times New Roman"/>
          <w:sz w:val="28"/>
          <w:szCs w:val="28"/>
        </w:rPr>
      </w:pPr>
    </w:p>
    <w:p w:rsidR="00EB29B2" w:rsidRDefault="008400BF" w:rsidP="008400B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This second </w:t>
      </w:r>
      <w:r w:rsidR="00C53A56">
        <w:rPr>
          <w:rFonts w:ascii="Times New Roman" w:hAnsi="Times New Roman" w:cs="Times New Roman"/>
          <w:sz w:val="28"/>
          <w:szCs w:val="28"/>
        </w:rPr>
        <w:t>series</w:t>
      </w:r>
      <w:r>
        <w:rPr>
          <w:rFonts w:ascii="Times New Roman" w:hAnsi="Times New Roman" w:cs="Times New Roman"/>
          <w:sz w:val="28"/>
          <w:szCs w:val="28"/>
        </w:rPr>
        <w:t xml:space="preserve"> of lessons </w:t>
      </w:r>
      <w:r w:rsidR="00734BB5">
        <w:rPr>
          <w:rFonts w:ascii="Times New Roman" w:hAnsi="Times New Roman" w:cs="Times New Roman"/>
          <w:sz w:val="28"/>
          <w:szCs w:val="28"/>
        </w:rPr>
        <w:t xml:space="preserve">will </w:t>
      </w:r>
      <w:r>
        <w:rPr>
          <w:rFonts w:ascii="Times New Roman" w:hAnsi="Times New Roman" w:cs="Times New Roman"/>
          <w:sz w:val="28"/>
          <w:szCs w:val="28"/>
        </w:rPr>
        <w:t xml:space="preserve">lead </w:t>
      </w:r>
      <w:r w:rsidR="00734BB5">
        <w:rPr>
          <w:rFonts w:ascii="Times New Roman" w:hAnsi="Times New Roman" w:cs="Times New Roman"/>
          <w:sz w:val="28"/>
          <w:szCs w:val="28"/>
        </w:rPr>
        <w:t>you</w:t>
      </w:r>
      <w:r>
        <w:rPr>
          <w:rFonts w:ascii="Times New Roman" w:hAnsi="Times New Roman" w:cs="Times New Roman"/>
          <w:sz w:val="28"/>
          <w:szCs w:val="28"/>
        </w:rPr>
        <w:t xml:space="preserve"> to go on to </w:t>
      </w:r>
      <w:r w:rsidR="00C53A56">
        <w:rPr>
          <w:rFonts w:ascii="Times New Roman" w:hAnsi="Times New Roman" w:cs="Times New Roman"/>
          <w:sz w:val="28"/>
          <w:szCs w:val="28"/>
        </w:rPr>
        <w:t xml:space="preserve">spiritual maturity and </w:t>
      </w:r>
      <w:r>
        <w:rPr>
          <w:rFonts w:ascii="Times New Roman" w:hAnsi="Times New Roman" w:cs="Times New Roman"/>
          <w:sz w:val="28"/>
          <w:szCs w:val="28"/>
        </w:rPr>
        <w:t xml:space="preserve">perfection in </w:t>
      </w:r>
      <w:r w:rsidR="00734BB5">
        <w:rPr>
          <w:rFonts w:ascii="Times New Roman" w:hAnsi="Times New Roman" w:cs="Times New Roman"/>
          <w:sz w:val="28"/>
          <w:szCs w:val="28"/>
        </w:rPr>
        <w:t>y</w:t>
      </w:r>
      <w:r>
        <w:rPr>
          <w:rFonts w:ascii="Times New Roman" w:hAnsi="Times New Roman" w:cs="Times New Roman"/>
          <w:sz w:val="28"/>
          <w:szCs w:val="28"/>
        </w:rPr>
        <w:t>our relationship and conformity to Him who called us unto Himself</w:t>
      </w:r>
      <w:r w:rsidR="00734BB5">
        <w:rPr>
          <w:rFonts w:ascii="Times New Roman" w:hAnsi="Times New Roman" w:cs="Times New Roman"/>
          <w:sz w:val="28"/>
          <w:szCs w:val="28"/>
        </w:rPr>
        <w:t>. T</w:t>
      </w:r>
      <w:r w:rsidR="00C53A56">
        <w:rPr>
          <w:rFonts w:ascii="Times New Roman" w:hAnsi="Times New Roman" w:cs="Times New Roman"/>
          <w:sz w:val="28"/>
          <w:szCs w:val="28"/>
        </w:rPr>
        <w:t xml:space="preserve">hey are also designed </w:t>
      </w:r>
      <w:r>
        <w:rPr>
          <w:rFonts w:ascii="Times New Roman" w:hAnsi="Times New Roman" w:cs="Times New Roman"/>
          <w:sz w:val="28"/>
          <w:szCs w:val="28"/>
        </w:rPr>
        <w:t xml:space="preserve">to </w:t>
      </w:r>
      <w:r w:rsidR="00C53A56">
        <w:rPr>
          <w:rFonts w:ascii="Times New Roman" w:hAnsi="Times New Roman" w:cs="Times New Roman"/>
          <w:sz w:val="28"/>
          <w:szCs w:val="28"/>
        </w:rPr>
        <w:t xml:space="preserve">help </w:t>
      </w:r>
      <w:r w:rsidR="00734BB5">
        <w:rPr>
          <w:rFonts w:ascii="Times New Roman" w:hAnsi="Times New Roman" w:cs="Times New Roman"/>
          <w:sz w:val="28"/>
          <w:szCs w:val="28"/>
        </w:rPr>
        <w:t>you</w:t>
      </w:r>
      <w:r w:rsidR="00C53A56">
        <w:rPr>
          <w:rFonts w:ascii="Times New Roman" w:hAnsi="Times New Roman" w:cs="Times New Roman"/>
          <w:sz w:val="28"/>
          <w:szCs w:val="28"/>
        </w:rPr>
        <w:t xml:space="preserve"> to </w:t>
      </w:r>
      <w:r>
        <w:rPr>
          <w:rFonts w:ascii="Times New Roman" w:hAnsi="Times New Roman" w:cs="Times New Roman"/>
          <w:sz w:val="28"/>
          <w:szCs w:val="28"/>
        </w:rPr>
        <w:t>be conformed to His image</w:t>
      </w:r>
      <w:r w:rsidR="00C53A56">
        <w:rPr>
          <w:rFonts w:ascii="Times New Roman" w:hAnsi="Times New Roman" w:cs="Times New Roman"/>
          <w:sz w:val="28"/>
          <w:szCs w:val="28"/>
        </w:rPr>
        <w:t xml:space="preserve"> and equip</w:t>
      </w:r>
      <w:r w:rsidR="00734BB5">
        <w:rPr>
          <w:rFonts w:ascii="Times New Roman" w:hAnsi="Times New Roman" w:cs="Times New Roman"/>
          <w:sz w:val="28"/>
          <w:szCs w:val="28"/>
        </w:rPr>
        <w:t>ped</w:t>
      </w:r>
      <w:r w:rsidR="00C53A56">
        <w:rPr>
          <w:rFonts w:ascii="Times New Roman" w:hAnsi="Times New Roman" w:cs="Times New Roman"/>
          <w:sz w:val="28"/>
          <w:szCs w:val="28"/>
        </w:rPr>
        <w:t xml:space="preserve"> to be fruitful</w:t>
      </w:r>
      <w:r w:rsidR="00734BB5">
        <w:rPr>
          <w:rFonts w:ascii="Times New Roman" w:hAnsi="Times New Roman" w:cs="Times New Roman"/>
          <w:sz w:val="28"/>
          <w:szCs w:val="28"/>
        </w:rPr>
        <w:t xml:space="preserve"> as part of His family</w:t>
      </w:r>
      <w:r>
        <w:rPr>
          <w:rFonts w:ascii="Times New Roman" w:hAnsi="Times New Roman" w:cs="Times New Roman"/>
          <w:sz w:val="28"/>
          <w:szCs w:val="28"/>
        </w:rPr>
        <w:t>.</w:t>
      </w:r>
    </w:p>
    <w:p w:rsidR="008400BF" w:rsidRDefault="00C53A56" w:rsidP="00EB29B2">
      <w:pPr>
        <w:pStyle w:val="ListParagraph"/>
        <w:ind w:left="1080"/>
        <w:rPr>
          <w:rFonts w:ascii="Times New Roman" w:hAnsi="Times New Roman" w:cs="Times New Roman"/>
          <w:sz w:val="28"/>
          <w:szCs w:val="28"/>
        </w:rPr>
      </w:pPr>
      <w:r>
        <w:rPr>
          <w:rFonts w:ascii="Times New Roman" w:hAnsi="Times New Roman" w:cs="Times New Roman"/>
          <w:sz w:val="28"/>
          <w:szCs w:val="28"/>
        </w:rPr>
        <w:t xml:space="preserve">  </w:t>
      </w:r>
    </w:p>
    <w:p w:rsidR="00EB29B2" w:rsidRDefault="00C53A56" w:rsidP="008400B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Since the foundation of the Kingdom of God is Love which produces righteousness, peace and joy (Romans 14:17), we will learn that the final step in spiritual maturity is to manifest the Love of God in each of us.</w:t>
      </w:r>
    </w:p>
    <w:p w:rsidR="00EB29B2" w:rsidRDefault="00EB29B2" w:rsidP="00EB29B2">
      <w:pPr>
        <w:pStyle w:val="ListParagraph"/>
        <w:ind w:left="1080"/>
        <w:rPr>
          <w:rFonts w:ascii="Times New Roman" w:hAnsi="Times New Roman" w:cs="Times New Roman"/>
          <w:sz w:val="28"/>
          <w:szCs w:val="28"/>
        </w:rPr>
      </w:pPr>
    </w:p>
    <w:p w:rsidR="00C53A56" w:rsidRDefault="00C53A56" w:rsidP="008400B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The Fruit of the Spirit, as listed in Galatians 5:21-22, is actually the very character and nature of God, (also known as the “glory of God” as in Romans 3:33 from which “all come short of”), we see that Love is the very first characteristic of God that is listed.  His character and nature is to be formed in us showing that true believers are the </w:t>
      </w:r>
      <w:r w:rsidR="00EB29B2">
        <w:rPr>
          <w:rFonts w:ascii="Times New Roman" w:hAnsi="Times New Roman" w:cs="Times New Roman"/>
          <w:sz w:val="28"/>
          <w:szCs w:val="28"/>
        </w:rPr>
        <w:t>manifestation of the sons of God – Romans 8:19.</w:t>
      </w:r>
    </w:p>
    <w:p w:rsidR="00EB29B2" w:rsidRPr="008400BF" w:rsidRDefault="00EB29B2" w:rsidP="00EB29B2">
      <w:pPr>
        <w:pStyle w:val="ListParagraph"/>
        <w:ind w:left="1080"/>
        <w:rPr>
          <w:rFonts w:ascii="Times New Roman" w:hAnsi="Times New Roman" w:cs="Times New Roman"/>
          <w:sz w:val="28"/>
          <w:szCs w:val="28"/>
        </w:rPr>
      </w:pPr>
    </w:p>
    <w:p w:rsidR="008400BF" w:rsidRDefault="00EB29B2" w:rsidP="00EB29B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The building process requires laying one layer at a time upon another – Isaiah 28:9-10.  As a brick layer puts down one row at a time, he then returns to lay down another layer on top repeating the process to build his structure.  This is the process we see pointed out by the apostle Peter as we begin this Series Two of the Logos Bible Study.</w:t>
      </w:r>
    </w:p>
    <w:p w:rsidR="00734BB5" w:rsidRPr="00734BB5" w:rsidRDefault="00734BB5" w:rsidP="00734BB5">
      <w:pPr>
        <w:pStyle w:val="ListParagraph"/>
        <w:rPr>
          <w:rFonts w:ascii="Times New Roman" w:hAnsi="Times New Roman" w:cs="Times New Roman"/>
          <w:sz w:val="28"/>
          <w:szCs w:val="28"/>
        </w:rPr>
      </w:pPr>
    </w:p>
    <w:p w:rsidR="00734BB5" w:rsidRPr="00EB29B2" w:rsidRDefault="00734BB5" w:rsidP="00EB29B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These lessons are being modified from their original academic form for use on this website.  The lessons will be added to this site as they become ready for publication.</w:t>
      </w:r>
    </w:p>
    <w:sectPr w:rsidR="00734BB5" w:rsidRPr="00EB29B2" w:rsidSect="00734B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82B57"/>
    <w:multiLevelType w:val="hybridMultilevel"/>
    <w:tmpl w:val="13227A3C"/>
    <w:lvl w:ilvl="0" w:tplc="137E3FC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0BF"/>
    <w:rsid w:val="00132196"/>
    <w:rsid w:val="005625BD"/>
    <w:rsid w:val="00734BB5"/>
    <w:rsid w:val="008400BF"/>
    <w:rsid w:val="00C53A56"/>
    <w:rsid w:val="00EB2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0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0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Skip</dc:creator>
  <cp:lastModifiedBy>Skip</cp:lastModifiedBy>
  <cp:revision>2</cp:revision>
  <dcterms:created xsi:type="dcterms:W3CDTF">2014-08-06T16:30:00Z</dcterms:created>
  <dcterms:modified xsi:type="dcterms:W3CDTF">2014-09-04T17:09:00Z</dcterms:modified>
</cp:coreProperties>
</file>